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spacing w:before="150" w:beforeAutospacing="0" w:after="150" w:afterAutospacing="0" w:line="15" w:lineRule="atLeast"/>
        <w:ind w:left="0" w:right="0"/>
        <w:jc w:val="center"/>
        <w:rPr>
          <w:color w:val="879599"/>
          <w:sz w:val="30"/>
          <w:szCs w:val="30"/>
        </w:rPr>
      </w:pPr>
      <w:bookmarkStart w:id="0" w:name="_GoBack"/>
      <w:bookmarkEnd w:id="0"/>
      <w:r>
        <w:rPr>
          <w:rFonts w:hint="default" w:ascii="Helvetica" w:hAnsi="Helvetica" w:eastAsia="Helvetica" w:cs="Helvetica"/>
          <w:color w:val="879599"/>
          <w:sz w:val="30"/>
          <w:szCs w:val="30"/>
        </w:rPr>
        <w:t>ID виправленої декларації: b56407fa-7bef-4bc9-988f-fc27d4846ce8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B14CC"/>
    <w:rsid w:val="068F1C3B"/>
    <w:rsid w:val="087579A4"/>
    <w:rsid w:val="57E0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qFormat/>
    <w:uiPriority w:val="0"/>
    <w:rPr>
      <w:color w:val="0000FF"/>
      <w:u w:val="single"/>
    </w:rPr>
  </w:style>
  <w:style w:type="paragraph" w:styleId="6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2025-08-25T07:42:00Z</dcterms:created>
  <dc:creator>admin</dc:creator>
  <cp:lastModifiedBy>user</cp:lastModifiedBy>
  <dcterms:modified xsi:type="dcterms:W3CDTF">2025-09-16T10:50:16Z</dcterms:modified>
  <dc:title>ID виправленої декларації: b56407fa-7bef-4bc9-988f-fc27d4846ce8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93DE7865DB384C11B06BECD54FE2EFFF_12</vt:lpwstr>
  </property>
</Properties>
</file>